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664" w:rsidRDefault="00281E5F" w:rsidP="00284664">
      <w:pPr>
        <w:jc w:val="left"/>
        <w:rPr>
          <w:rFonts w:ascii="宋体" w:eastAsia="宋体" w:hAnsi="宋体"/>
          <w:b/>
          <w:sz w:val="30"/>
          <w:szCs w:val="30"/>
        </w:rPr>
      </w:pPr>
      <w:r w:rsidRPr="00281E5F">
        <w:rPr>
          <w:rFonts w:ascii="宋体" w:eastAsia="宋体" w:hAnsi="宋体" w:hint="eastAsia"/>
          <w:b/>
          <w:sz w:val="30"/>
          <w:szCs w:val="30"/>
        </w:rPr>
        <w:t>延展阅读</w:t>
      </w:r>
      <w:r w:rsidR="00284664">
        <w:rPr>
          <w:rFonts w:ascii="宋体" w:eastAsia="宋体" w:hAnsi="宋体" w:hint="eastAsia"/>
          <w:b/>
          <w:sz w:val="30"/>
          <w:szCs w:val="30"/>
        </w:rPr>
        <w:t>12-</w:t>
      </w:r>
      <w:r w:rsidR="003C20B9">
        <w:rPr>
          <w:rFonts w:ascii="宋体" w:eastAsia="宋体" w:hAnsi="宋体" w:hint="eastAsia"/>
          <w:b/>
          <w:sz w:val="30"/>
          <w:szCs w:val="30"/>
        </w:rPr>
        <w:t>1</w:t>
      </w:r>
    </w:p>
    <w:p w:rsidR="00A4602F" w:rsidRPr="00284664" w:rsidRDefault="00281E5F" w:rsidP="00281E5F">
      <w:pPr>
        <w:jc w:val="center"/>
        <w:rPr>
          <w:rFonts w:ascii="宋体" w:eastAsia="宋体" w:hAnsi="宋体"/>
          <w:b/>
          <w:sz w:val="36"/>
          <w:szCs w:val="36"/>
        </w:rPr>
      </w:pPr>
      <w:r w:rsidRPr="00284664">
        <w:rPr>
          <w:rFonts w:ascii="宋体" w:eastAsia="宋体" w:hAnsi="宋体" w:hint="eastAsia"/>
          <w:b/>
          <w:sz w:val="36"/>
          <w:szCs w:val="36"/>
        </w:rPr>
        <w:t>不良习惯对沟通的影响</w:t>
      </w:r>
    </w:p>
    <w:p w:rsidR="00281E5F" w:rsidRDefault="00281E5F" w:rsidP="002F39E3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列举出平时人们在沟通交往中所看到的不良习惯，并说明这些不良习惯是如何影响人们相互之间的沟通的。</w:t>
      </w:r>
    </w:p>
    <w:p w:rsidR="0070493D" w:rsidRDefault="0070493D" w:rsidP="002F39E3">
      <w:pPr>
        <w:rPr>
          <w:rFonts w:ascii="宋体" w:eastAsia="宋体" w:hAnsi="宋体"/>
          <w:szCs w:val="21"/>
        </w:rPr>
      </w:pPr>
    </w:p>
    <w:p w:rsidR="0070493D" w:rsidRDefault="0070493D" w:rsidP="002F39E3">
      <w:pPr>
        <w:rPr>
          <w:rFonts w:ascii="宋体" w:eastAsia="宋体" w:hAnsi="宋体"/>
          <w:szCs w:val="21"/>
        </w:rPr>
      </w:pPr>
    </w:p>
    <w:p w:rsidR="0070493D" w:rsidRDefault="0070493D" w:rsidP="002F39E3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分析提示：</w:t>
      </w:r>
    </w:p>
    <w:p w:rsidR="0070493D" w:rsidRDefault="0070493D" w:rsidP="002F39E3">
      <w:pPr>
        <w:ind w:firstLineChars="200" w:firstLine="420"/>
        <w:rPr>
          <w:rFonts w:ascii="宋体" w:eastAsia="宋体" w:hAnsi="宋体"/>
          <w:szCs w:val="21"/>
        </w:rPr>
      </w:pPr>
      <w:r w:rsidRPr="0070493D">
        <w:rPr>
          <w:rFonts w:ascii="宋体" w:eastAsia="宋体" w:hAnsi="宋体" w:hint="eastAsia"/>
          <w:szCs w:val="21"/>
        </w:rPr>
        <w:t>1、不注意倾听</w:t>
      </w:r>
    </w:p>
    <w:p w:rsidR="0070493D" w:rsidRDefault="0070493D" w:rsidP="002F39E3">
      <w:pPr>
        <w:ind w:firstLineChars="200" w:firstLine="420"/>
        <w:rPr>
          <w:rFonts w:ascii="宋体" w:eastAsia="宋体" w:hAnsi="宋体"/>
          <w:szCs w:val="21"/>
        </w:rPr>
      </w:pPr>
      <w:r w:rsidRPr="0070493D">
        <w:rPr>
          <w:rFonts w:ascii="宋体" w:eastAsia="宋体" w:hAnsi="宋体" w:hint="eastAsia"/>
          <w:szCs w:val="21"/>
        </w:rPr>
        <w:t>2、问太多的问题</w:t>
      </w:r>
    </w:p>
    <w:p w:rsidR="0070493D" w:rsidRDefault="0070493D" w:rsidP="002F39E3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3、冷场</w:t>
      </w:r>
    </w:p>
    <w:p w:rsidR="0070493D" w:rsidRDefault="0070493D" w:rsidP="002F39E3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4、不良的表达方式</w:t>
      </w:r>
    </w:p>
    <w:p w:rsidR="0070493D" w:rsidRDefault="0070493D" w:rsidP="002F39E3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5、贸然打断别人</w:t>
      </w:r>
    </w:p>
    <w:p w:rsidR="0070493D" w:rsidRDefault="0070493D" w:rsidP="002F39E3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6、争论对与错</w:t>
      </w:r>
    </w:p>
    <w:p w:rsidR="0070493D" w:rsidRDefault="0070493D" w:rsidP="002F39E3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7、谈论不合适的主题</w:t>
      </w:r>
    </w:p>
    <w:p w:rsidR="0070493D" w:rsidRDefault="0070493D" w:rsidP="002F39E3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8、乏味</w:t>
      </w:r>
    </w:p>
    <w:p w:rsidR="0070493D" w:rsidRDefault="0070493D" w:rsidP="002F39E3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9、不接话</w:t>
      </w:r>
    </w:p>
    <w:p w:rsidR="0070493D" w:rsidRDefault="0070493D" w:rsidP="002F39E3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10、不主动积极</w:t>
      </w:r>
    </w:p>
    <w:p w:rsidR="002F39E3" w:rsidRDefault="002F39E3" w:rsidP="002F39E3">
      <w:pPr>
        <w:ind w:firstLineChars="200" w:firstLine="420"/>
        <w:rPr>
          <w:rFonts w:ascii="宋体" w:eastAsia="宋体" w:hAnsi="宋体"/>
          <w:szCs w:val="21"/>
        </w:rPr>
      </w:pPr>
    </w:p>
    <w:p w:rsidR="002F39E3" w:rsidRPr="002F39E3" w:rsidRDefault="002F39E3" w:rsidP="002F39E3">
      <w:pPr>
        <w:ind w:firstLineChars="200" w:firstLine="420"/>
        <w:rPr>
          <w:rFonts w:ascii="宋体" w:eastAsia="宋体" w:hAnsi="宋体"/>
          <w:szCs w:val="21"/>
        </w:rPr>
      </w:pPr>
      <w:r w:rsidRPr="002F39E3">
        <w:rPr>
          <w:rFonts w:ascii="宋体" w:eastAsia="宋体" w:hAnsi="宋体" w:hint="eastAsia"/>
          <w:szCs w:val="21"/>
        </w:rPr>
        <w:t>有效的沟通是一个主动和有意运用信息的过程，在这个过程中又受沟通者习惯的影响和制约。习惯有优有劣，有效的沟通就是克服不良习惯对沟通所造成的障碍，并养成良好的习惯，使沟通得到改善。</w:t>
      </w:r>
    </w:p>
    <w:p w:rsidR="002F39E3" w:rsidRPr="002F39E3" w:rsidRDefault="002F39E3" w:rsidP="00284664">
      <w:pPr>
        <w:ind w:firstLineChars="200" w:firstLine="422"/>
        <w:rPr>
          <w:rFonts w:ascii="宋体" w:eastAsia="宋体" w:hAnsi="宋体"/>
          <w:szCs w:val="21"/>
        </w:rPr>
      </w:pPr>
      <w:r w:rsidRPr="00284664">
        <w:rPr>
          <w:rFonts w:ascii="宋体" w:eastAsia="宋体" w:hAnsi="宋体" w:hint="eastAsia"/>
          <w:b/>
          <w:szCs w:val="21"/>
        </w:rPr>
        <w:t>沟通的十戒</w:t>
      </w:r>
      <w:r w:rsidRPr="002F39E3">
        <w:rPr>
          <w:rFonts w:ascii="宋体" w:eastAsia="宋体" w:hAnsi="宋体" w:hint="eastAsia"/>
          <w:szCs w:val="21"/>
        </w:rPr>
        <w:t>是指沟通中的十种不良习惯，它是由R·G·尼柯斯提出的，他认为，沟通过程中的不良习惯主要表现在十个方面，克服这些不良习惯，是改善沟通的重要内容：</w:t>
      </w:r>
    </w:p>
    <w:p w:rsidR="002F39E3" w:rsidRPr="002F39E3" w:rsidRDefault="002F39E3" w:rsidP="002F39E3">
      <w:pPr>
        <w:ind w:firstLineChars="200" w:firstLine="420"/>
        <w:rPr>
          <w:rFonts w:ascii="宋体" w:eastAsia="宋体" w:hAnsi="宋体"/>
          <w:szCs w:val="21"/>
        </w:rPr>
      </w:pPr>
      <w:r w:rsidRPr="002F39E3">
        <w:rPr>
          <w:rFonts w:ascii="宋体" w:eastAsia="宋体" w:hAnsi="宋体" w:hint="eastAsia"/>
          <w:szCs w:val="21"/>
        </w:rPr>
        <w:t>(1)对谈话对方所谈的主题没有兴趣；</w:t>
      </w:r>
    </w:p>
    <w:p w:rsidR="002F39E3" w:rsidRPr="002F39E3" w:rsidRDefault="002F39E3" w:rsidP="002F39E3">
      <w:pPr>
        <w:ind w:firstLineChars="200" w:firstLine="420"/>
        <w:rPr>
          <w:rFonts w:ascii="宋体" w:eastAsia="宋体" w:hAnsi="宋体"/>
          <w:szCs w:val="21"/>
        </w:rPr>
      </w:pPr>
      <w:r w:rsidRPr="002F39E3">
        <w:rPr>
          <w:rFonts w:ascii="宋体" w:eastAsia="宋体" w:hAnsi="宋体" w:hint="eastAsia"/>
          <w:szCs w:val="21"/>
        </w:rPr>
        <w:t>(2)被谈话对方的态度所吸引，而忽略了对方所讲的内容；</w:t>
      </w:r>
    </w:p>
    <w:p w:rsidR="002F39E3" w:rsidRPr="002F39E3" w:rsidRDefault="002F39E3" w:rsidP="002F39E3">
      <w:pPr>
        <w:ind w:firstLineChars="200" w:firstLine="420"/>
        <w:rPr>
          <w:rFonts w:ascii="宋体" w:eastAsia="宋体" w:hAnsi="宋体"/>
          <w:szCs w:val="21"/>
        </w:rPr>
      </w:pPr>
      <w:r w:rsidRPr="002F39E3">
        <w:rPr>
          <w:rFonts w:ascii="宋体" w:eastAsia="宋体" w:hAnsi="宋体" w:hint="eastAsia"/>
          <w:szCs w:val="21"/>
        </w:rPr>
        <w:t>(3)当听到与自己意见不同的地方，就过分激动，以致不愿再听下去，对其余信息也就此抹杀了；</w:t>
      </w:r>
    </w:p>
    <w:p w:rsidR="002F39E3" w:rsidRPr="002F39E3" w:rsidRDefault="002F39E3" w:rsidP="002F39E3">
      <w:pPr>
        <w:ind w:firstLineChars="200" w:firstLine="420"/>
        <w:rPr>
          <w:rFonts w:ascii="宋体" w:eastAsia="宋体" w:hAnsi="宋体"/>
          <w:szCs w:val="21"/>
        </w:rPr>
      </w:pPr>
      <w:r w:rsidRPr="002F39E3">
        <w:rPr>
          <w:rFonts w:ascii="宋体" w:eastAsia="宋体" w:hAnsi="宋体" w:hint="eastAsia"/>
          <w:szCs w:val="21"/>
        </w:rPr>
        <w:t>(4)仅注意事实，而不肯注意原则和推论；</w:t>
      </w:r>
    </w:p>
    <w:p w:rsidR="002F39E3" w:rsidRPr="002F39E3" w:rsidRDefault="002F39E3" w:rsidP="002F39E3">
      <w:pPr>
        <w:ind w:firstLineChars="200" w:firstLine="420"/>
        <w:rPr>
          <w:rFonts w:ascii="宋体" w:eastAsia="宋体" w:hAnsi="宋体"/>
          <w:szCs w:val="21"/>
        </w:rPr>
      </w:pPr>
      <w:r w:rsidRPr="002F39E3">
        <w:rPr>
          <w:rFonts w:ascii="宋体" w:eastAsia="宋体" w:hAnsi="宋体" w:hint="eastAsia"/>
          <w:szCs w:val="21"/>
        </w:rPr>
        <w:t>(5)过分重视条理，而对欠条理的人的讲话不够重视；</w:t>
      </w:r>
    </w:p>
    <w:p w:rsidR="002F39E3" w:rsidRPr="002F39E3" w:rsidRDefault="002F39E3" w:rsidP="002F39E3">
      <w:pPr>
        <w:ind w:firstLineChars="200" w:firstLine="420"/>
        <w:rPr>
          <w:rFonts w:ascii="宋体" w:eastAsia="宋体" w:hAnsi="宋体"/>
          <w:szCs w:val="21"/>
        </w:rPr>
      </w:pPr>
      <w:r w:rsidRPr="002F39E3">
        <w:rPr>
          <w:rFonts w:ascii="宋体" w:eastAsia="宋体" w:hAnsi="宋体" w:hint="eastAsia"/>
          <w:szCs w:val="21"/>
        </w:rPr>
        <w:t>(6)过多注意造作掩饰，而不重视真情实质；</w:t>
      </w:r>
    </w:p>
    <w:p w:rsidR="002F39E3" w:rsidRPr="002F39E3" w:rsidRDefault="002F39E3" w:rsidP="002F39E3">
      <w:pPr>
        <w:ind w:firstLineChars="200" w:firstLine="420"/>
        <w:rPr>
          <w:rFonts w:ascii="宋体" w:eastAsia="宋体" w:hAnsi="宋体"/>
          <w:szCs w:val="21"/>
        </w:rPr>
      </w:pPr>
      <w:r w:rsidRPr="002F39E3">
        <w:rPr>
          <w:rFonts w:ascii="宋体" w:eastAsia="宋体" w:hAnsi="宋体" w:hint="eastAsia"/>
          <w:szCs w:val="21"/>
        </w:rPr>
        <w:t>(7)分心于别的事情，心不在焉；</w:t>
      </w:r>
    </w:p>
    <w:p w:rsidR="002F39E3" w:rsidRPr="002F39E3" w:rsidRDefault="002F39E3" w:rsidP="002F39E3">
      <w:pPr>
        <w:ind w:firstLineChars="200" w:firstLine="420"/>
        <w:rPr>
          <w:rFonts w:ascii="宋体" w:eastAsia="宋体" w:hAnsi="宋体"/>
          <w:szCs w:val="21"/>
        </w:rPr>
      </w:pPr>
      <w:r w:rsidRPr="002F39E3">
        <w:rPr>
          <w:rFonts w:ascii="宋体" w:eastAsia="宋体" w:hAnsi="宋体" w:hint="eastAsia"/>
          <w:szCs w:val="21"/>
        </w:rPr>
        <w:t>(8)对较难的言辞不求甚解；</w:t>
      </w:r>
    </w:p>
    <w:p w:rsidR="002F39E3" w:rsidRPr="002F39E3" w:rsidRDefault="002F39E3" w:rsidP="002F39E3">
      <w:pPr>
        <w:ind w:firstLineChars="200" w:firstLine="420"/>
        <w:rPr>
          <w:rFonts w:ascii="宋体" w:eastAsia="宋体" w:hAnsi="宋体"/>
          <w:szCs w:val="21"/>
        </w:rPr>
      </w:pPr>
      <w:r w:rsidRPr="002F39E3">
        <w:rPr>
          <w:rFonts w:ascii="宋体" w:eastAsia="宋体" w:hAnsi="宋体" w:hint="eastAsia"/>
          <w:szCs w:val="21"/>
        </w:rPr>
        <w:t>(9)当对方的言词带有感情时，则听力分散；</w:t>
      </w:r>
    </w:p>
    <w:p w:rsidR="002F39E3" w:rsidRPr="0070493D" w:rsidRDefault="002F39E3" w:rsidP="002F39E3">
      <w:pPr>
        <w:ind w:firstLineChars="200" w:firstLine="420"/>
        <w:rPr>
          <w:rFonts w:ascii="宋体" w:eastAsia="宋体" w:hAnsi="宋体"/>
          <w:szCs w:val="21"/>
        </w:rPr>
      </w:pPr>
      <w:r w:rsidRPr="002F39E3">
        <w:rPr>
          <w:rFonts w:ascii="宋体" w:eastAsia="宋体" w:hAnsi="宋体" w:hint="eastAsia"/>
          <w:szCs w:val="21"/>
        </w:rPr>
        <w:t>(10)在听别人讲话时还思</w:t>
      </w:r>
      <w:bookmarkStart w:id="0" w:name="_GoBack"/>
      <w:bookmarkEnd w:id="0"/>
      <w:r w:rsidRPr="002F39E3">
        <w:rPr>
          <w:rFonts w:ascii="宋体" w:eastAsia="宋体" w:hAnsi="宋体" w:hint="eastAsia"/>
          <w:szCs w:val="21"/>
        </w:rPr>
        <w:t>考别的问题，顾此失彼。</w:t>
      </w:r>
    </w:p>
    <w:sectPr w:rsidR="002F39E3" w:rsidRPr="0070493D" w:rsidSect="002D4D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405" w:rsidRDefault="00553405" w:rsidP="00281E5F">
      <w:r>
        <w:separator/>
      </w:r>
    </w:p>
  </w:endnote>
  <w:endnote w:type="continuationSeparator" w:id="0">
    <w:p w:rsidR="00553405" w:rsidRDefault="00553405" w:rsidP="00281E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405" w:rsidRDefault="00553405" w:rsidP="00281E5F">
      <w:r>
        <w:separator/>
      </w:r>
    </w:p>
  </w:footnote>
  <w:footnote w:type="continuationSeparator" w:id="0">
    <w:p w:rsidR="00553405" w:rsidRDefault="00553405" w:rsidP="00281E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21BC"/>
    <w:rsid w:val="00281E5F"/>
    <w:rsid w:val="00284664"/>
    <w:rsid w:val="002D4D01"/>
    <w:rsid w:val="002F39E3"/>
    <w:rsid w:val="003C20B9"/>
    <w:rsid w:val="00553405"/>
    <w:rsid w:val="0070493D"/>
    <w:rsid w:val="007C03E4"/>
    <w:rsid w:val="008B4567"/>
    <w:rsid w:val="00A4602F"/>
    <w:rsid w:val="00C621BC"/>
    <w:rsid w:val="00CA5061"/>
    <w:rsid w:val="00CC2EEF"/>
    <w:rsid w:val="00DC105B"/>
    <w:rsid w:val="00EA1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D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1E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1E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1E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1E5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1E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1E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1E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1E5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TOSHIBA</cp:lastModifiedBy>
  <cp:revision>8</cp:revision>
  <dcterms:created xsi:type="dcterms:W3CDTF">2013-07-18T02:02:00Z</dcterms:created>
  <dcterms:modified xsi:type="dcterms:W3CDTF">2016-01-15T15:07:00Z</dcterms:modified>
</cp:coreProperties>
</file>